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855" w:rsidRPr="00DC064A" w:rsidRDefault="00A47855" w:rsidP="00DC064A">
      <w:pPr>
        <w:widowControl w:val="0"/>
        <w:tabs>
          <w:tab w:val="left" w:pos="22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A47855" w:rsidRPr="00DC064A" w:rsidRDefault="00A47855" w:rsidP="00DC06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постановления Кабинета Министров Кыргызской Республики «</w:t>
      </w:r>
      <w:r w:rsidRPr="00DC064A">
        <w:rPr>
          <w:rFonts w:ascii="Times New Roman" w:hAnsi="Times New Roman" w:cs="Times New Roman"/>
          <w:b/>
          <w:sz w:val="28"/>
          <w:szCs w:val="28"/>
        </w:rPr>
        <w:t>О передаче 100% государственной доли общества с ограниченной ответственностью</w:t>
      </w:r>
      <w:r w:rsidR="00595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5D42" w:rsidRPr="00595D42">
        <w:rPr>
          <w:rFonts w:ascii="Times New Roman" w:hAnsi="Times New Roman" w:cs="Times New Roman"/>
          <w:b/>
          <w:sz w:val="28"/>
          <w:szCs w:val="28"/>
        </w:rPr>
        <w:t>телерадиокомпания</w:t>
      </w:r>
      <w:r w:rsidRPr="00DC064A">
        <w:rPr>
          <w:rFonts w:ascii="Times New Roman" w:hAnsi="Times New Roman" w:cs="Times New Roman"/>
          <w:b/>
          <w:sz w:val="28"/>
          <w:szCs w:val="28"/>
        </w:rPr>
        <w:t xml:space="preserve"> «Ош ТВ» в муниципальную собственность мэрии города Ош»</w:t>
      </w:r>
    </w:p>
    <w:p w:rsidR="00A47855" w:rsidRPr="00DC064A" w:rsidRDefault="00A47855" w:rsidP="00DC064A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855" w:rsidRPr="00DC064A" w:rsidRDefault="00A47855" w:rsidP="00DC064A">
      <w:pPr>
        <w:spacing w:after="0" w:line="240" w:lineRule="auto"/>
        <w:ind w:right="-2"/>
        <w:rPr>
          <w:rFonts w:ascii="Times New Roman" w:hAnsi="Times New Roman" w:cs="Times New Roman"/>
          <w:b/>
          <w:sz w:val="28"/>
          <w:szCs w:val="28"/>
        </w:rPr>
      </w:pPr>
    </w:p>
    <w:p w:rsidR="00A47855" w:rsidRPr="00DC064A" w:rsidRDefault="00A47855" w:rsidP="00DC064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64A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A47855" w:rsidRPr="00DC064A" w:rsidRDefault="00A47855" w:rsidP="00DC06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64A">
        <w:rPr>
          <w:rFonts w:ascii="Times New Roman" w:hAnsi="Times New Roman" w:cs="Times New Roman"/>
          <w:b/>
          <w:sz w:val="28"/>
          <w:szCs w:val="28"/>
        </w:rPr>
        <w:tab/>
      </w:r>
      <w:r w:rsidRPr="00DC064A">
        <w:rPr>
          <w:rFonts w:ascii="Times New Roman" w:hAnsi="Times New Roman" w:cs="Times New Roman"/>
          <w:sz w:val="28"/>
          <w:szCs w:val="28"/>
        </w:rPr>
        <w:t>Целью</w:t>
      </w:r>
      <w:r w:rsidR="00841195">
        <w:rPr>
          <w:rFonts w:ascii="Times New Roman" w:hAnsi="Times New Roman" w:cs="Times New Roman"/>
          <w:sz w:val="28"/>
          <w:szCs w:val="28"/>
        </w:rPr>
        <w:t xml:space="preserve"> и задачей</w:t>
      </w:r>
      <w:r w:rsidRPr="00DC064A">
        <w:rPr>
          <w:rFonts w:ascii="Times New Roman" w:hAnsi="Times New Roman" w:cs="Times New Roman"/>
          <w:sz w:val="28"/>
          <w:szCs w:val="28"/>
        </w:rPr>
        <w:t xml:space="preserve"> настоящего проекта постановления Кабинета Министров Кыргызской Республики является</w:t>
      </w:r>
      <w:r w:rsidRPr="00DC06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64A">
        <w:rPr>
          <w:rFonts w:ascii="Times New Roman" w:hAnsi="Times New Roman" w:cs="Times New Roman"/>
          <w:sz w:val="28"/>
          <w:szCs w:val="28"/>
        </w:rPr>
        <w:t xml:space="preserve">дальнейшее развитие общества с ограниченной ответственностью </w:t>
      </w:r>
      <w:r w:rsidR="00E85EB3" w:rsidRPr="00E85EB3">
        <w:rPr>
          <w:rFonts w:ascii="Times New Roman" w:hAnsi="Times New Roman" w:cs="Times New Roman"/>
          <w:sz w:val="28"/>
          <w:szCs w:val="28"/>
        </w:rPr>
        <w:t>т</w:t>
      </w:r>
      <w:r w:rsidR="00E85EB3">
        <w:rPr>
          <w:rFonts w:ascii="Times New Roman" w:hAnsi="Times New Roman" w:cs="Times New Roman"/>
          <w:sz w:val="28"/>
          <w:szCs w:val="28"/>
        </w:rPr>
        <w:t>елерадиокомпания</w:t>
      </w:r>
      <w:r w:rsidR="00E85EB3" w:rsidRPr="00E85EB3">
        <w:rPr>
          <w:rFonts w:ascii="Times New Roman" w:hAnsi="Times New Roman" w:cs="Times New Roman"/>
          <w:sz w:val="28"/>
          <w:szCs w:val="28"/>
        </w:rPr>
        <w:t xml:space="preserve"> </w:t>
      </w:r>
      <w:r w:rsidRPr="00DC064A">
        <w:rPr>
          <w:rFonts w:ascii="Times New Roman" w:hAnsi="Times New Roman" w:cs="Times New Roman"/>
          <w:sz w:val="28"/>
          <w:szCs w:val="28"/>
        </w:rPr>
        <w:t>«Ош ТВ» (далее</w:t>
      </w:r>
      <w:r w:rsidR="0085594F">
        <w:rPr>
          <w:rFonts w:ascii="Times New Roman" w:hAnsi="Times New Roman" w:cs="Times New Roman"/>
          <w:sz w:val="28"/>
          <w:szCs w:val="28"/>
        </w:rPr>
        <w:t xml:space="preserve"> </w:t>
      </w:r>
      <w:r w:rsidR="00595D42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DC064A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="00595D42">
        <w:rPr>
          <w:rFonts w:ascii="Times New Roman" w:hAnsi="Times New Roman" w:cs="Times New Roman"/>
          <w:sz w:val="28"/>
          <w:szCs w:val="28"/>
        </w:rPr>
        <w:t> </w:t>
      </w:r>
      <w:r w:rsidR="00595D42" w:rsidRPr="00595D42">
        <w:rPr>
          <w:rFonts w:ascii="Times New Roman" w:hAnsi="Times New Roman" w:cs="Times New Roman"/>
          <w:sz w:val="28"/>
          <w:szCs w:val="28"/>
        </w:rPr>
        <w:t>телерадиокомпания</w:t>
      </w:r>
      <w:r w:rsidR="00595D42">
        <w:rPr>
          <w:rFonts w:ascii="Times New Roman" w:hAnsi="Times New Roman" w:cs="Times New Roman"/>
          <w:sz w:val="28"/>
          <w:szCs w:val="28"/>
        </w:rPr>
        <w:t> «Ош </w:t>
      </w:r>
      <w:r w:rsidRPr="00DC064A">
        <w:rPr>
          <w:rFonts w:ascii="Times New Roman" w:hAnsi="Times New Roman" w:cs="Times New Roman"/>
          <w:sz w:val="28"/>
          <w:szCs w:val="28"/>
        </w:rPr>
        <w:t>ТВ») и передач</w:t>
      </w:r>
      <w:r w:rsidR="0085594F">
        <w:rPr>
          <w:rFonts w:ascii="Times New Roman" w:hAnsi="Times New Roman" w:cs="Times New Roman"/>
          <w:sz w:val="28"/>
          <w:szCs w:val="28"/>
        </w:rPr>
        <w:t xml:space="preserve">а </w:t>
      </w:r>
      <w:r w:rsidRPr="00DC064A">
        <w:rPr>
          <w:rFonts w:ascii="Times New Roman" w:hAnsi="Times New Roman" w:cs="Times New Roman"/>
          <w:sz w:val="28"/>
          <w:szCs w:val="28"/>
        </w:rPr>
        <w:t>100% государственной доли данного субъекта органу местного самоуправления для решения вопросов местного значения.</w:t>
      </w:r>
    </w:p>
    <w:p w:rsidR="00A47855" w:rsidRPr="00DC064A" w:rsidRDefault="00A47855" w:rsidP="00DC06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7855" w:rsidRPr="00DC064A" w:rsidRDefault="00A47855" w:rsidP="00DC064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64A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A47855" w:rsidRPr="00DC064A" w:rsidRDefault="00A47855" w:rsidP="00DC06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 решением </w:t>
      </w:r>
      <w:proofErr w:type="spellStart"/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Жалал-Абадского</w:t>
      </w:r>
      <w:proofErr w:type="spellEnd"/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суда </w:t>
      </w:r>
      <w:r w:rsidR="00855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 октября 2011 года, </w:t>
      </w:r>
      <w:proofErr w:type="spellStart"/>
      <w:r w:rsidR="008559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ОсОО</w:t>
      </w:r>
      <w:proofErr w:type="spellEnd"/>
      <w:r w:rsidR="00855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85594F"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елерадиокомпания</w:t>
      </w:r>
      <w:r w:rsidR="00855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«Ош ТВ» конфисковано в пользу государства.</w:t>
      </w:r>
    </w:p>
    <w:p w:rsidR="00A47855" w:rsidRPr="00DC064A" w:rsidRDefault="00A47855" w:rsidP="00DC0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приказу Фонда по управлению государственным имуществом (далее - Фонд) от 23 мая 2014 года №140,  Фонд вступил в полномочия единственного учредителя </w:t>
      </w:r>
      <w:proofErr w:type="spellStart"/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ОсОО</w:t>
      </w:r>
      <w:proofErr w:type="spellEnd"/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94F" w:rsidRPr="00855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телерадиокомпания </w:t>
      </w: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«Ош ТВ».</w:t>
      </w:r>
    </w:p>
    <w:p w:rsidR="00A47855" w:rsidRPr="00DC064A" w:rsidRDefault="00A47855" w:rsidP="00DC064A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4A">
        <w:rPr>
          <w:rFonts w:ascii="Times New Roman" w:eastAsia="Calibri" w:hAnsi="Times New Roman" w:cs="Times New Roman"/>
          <w:sz w:val="28"/>
          <w:szCs w:val="28"/>
        </w:rPr>
        <w:tab/>
      </w:r>
      <w:r w:rsidRPr="00DC064A">
        <w:rPr>
          <w:rFonts w:ascii="Times New Roman" w:eastAsia="Calibri" w:hAnsi="Times New Roman" w:cs="Times New Roman"/>
          <w:sz w:val="28"/>
          <w:szCs w:val="28"/>
        </w:rPr>
        <w:tab/>
        <w:t xml:space="preserve">Основным видом деятельности данного Общества является </w:t>
      </w: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телерадиовещания с распространением собственных и заимствованных телерадиопрограмм по городу Ош.</w:t>
      </w:r>
    </w:p>
    <w:p w:rsidR="00A47855" w:rsidRPr="00DC064A" w:rsidRDefault="00A47855" w:rsidP="00DC064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064A">
        <w:rPr>
          <w:rFonts w:ascii="Times New Roman" w:eastAsia="Calibri" w:hAnsi="Times New Roman" w:cs="Times New Roman"/>
          <w:sz w:val="28"/>
          <w:szCs w:val="28"/>
        </w:rPr>
        <w:t xml:space="preserve">Постановлением </w:t>
      </w:r>
      <w:r w:rsidR="00616F4C" w:rsidRPr="00DC064A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DC064A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="0085594F">
        <w:rPr>
          <w:rFonts w:ascii="Times New Roman" w:hAnsi="Times New Roman" w:cs="Times New Roman"/>
          <w:sz w:val="28"/>
          <w:szCs w:val="28"/>
        </w:rPr>
        <w:t>от 4 марта 2022 года №</w:t>
      </w:r>
      <w:r w:rsidR="00616F4C" w:rsidRPr="00DC064A">
        <w:rPr>
          <w:rFonts w:ascii="Times New Roman" w:hAnsi="Times New Roman" w:cs="Times New Roman"/>
          <w:sz w:val="28"/>
          <w:szCs w:val="28"/>
        </w:rPr>
        <w:t>111</w:t>
      </w: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ОсОО</w:t>
      </w:r>
      <w:proofErr w:type="spellEnd"/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94F" w:rsidRPr="00855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телерадиокомпания </w:t>
      </w: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«Ош ТВ» </w:t>
      </w:r>
      <w:r w:rsidRPr="00DC064A">
        <w:rPr>
          <w:rFonts w:ascii="Times New Roman" w:eastAsia="Calibri" w:hAnsi="Times New Roman" w:cs="Times New Roman"/>
          <w:sz w:val="28"/>
          <w:szCs w:val="28"/>
        </w:rPr>
        <w:t>включен</w:t>
      </w:r>
      <w:r w:rsidR="00841195">
        <w:rPr>
          <w:rFonts w:ascii="Times New Roman" w:eastAsia="Calibri" w:hAnsi="Times New Roman" w:cs="Times New Roman"/>
          <w:sz w:val="28"/>
          <w:szCs w:val="28"/>
        </w:rPr>
        <w:t>о</w:t>
      </w:r>
      <w:r w:rsidRPr="00DC064A">
        <w:rPr>
          <w:rFonts w:ascii="Times New Roman" w:eastAsia="Calibri" w:hAnsi="Times New Roman" w:cs="Times New Roman"/>
          <w:sz w:val="28"/>
          <w:szCs w:val="28"/>
        </w:rPr>
        <w:t xml:space="preserve"> в социальный пакет телеканалов эфирного цифрового наземного</w:t>
      </w:r>
      <w:r w:rsidR="002D68B2">
        <w:rPr>
          <w:rFonts w:ascii="Times New Roman" w:eastAsia="Calibri" w:hAnsi="Times New Roman" w:cs="Times New Roman"/>
          <w:sz w:val="28"/>
          <w:szCs w:val="28"/>
        </w:rPr>
        <w:t xml:space="preserve"> вещания в Кыргызской Республик</w:t>
      </w:r>
      <w:r w:rsidR="0085594F">
        <w:rPr>
          <w:rFonts w:ascii="Times New Roman" w:eastAsia="Calibri" w:hAnsi="Times New Roman" w:cs="Times New Roman"/>
          <w:sz w:val="28"/>
          <w:szCs w:val="28"/>
        </w:rPr>
        <w:t>е</w:t>
      </w:r>
      <w:r w:rsidRPr="00DC064A">
        <w:rPr>
          <w:rFonts w:ascii="Times New Roman" w:eastAsia="Calibri" w:hAnsi="Times New Roman" w:cs="Times New Roman"/>
          <w:sz w:val="28"/>
          <w:szCs w:val="28"/>
        </w:rPr>
        <w:t xml:space="preserve">, как телеканал, </w:t>
      </w:r>
      <w:r w:rsidR="00841195">
        <w:rPr>
          <w:rFonts w:ascii="Times New Roman" w:eastAsia="Calibri" w:hAnsi="Times New Roman" w:cs="Times New Roman"/>
          <w:sz w:val="28"/>
          <w:szCs w:val="28"/>
        </w:rPr>
        <w:t>в котором</w:t>
      </w:r>
      <w:r w:rsidRPr="00DC064A">
        <w:rPr>
          <w:rFonts w:ascii="Times New Roman" w:eastAsia="Calibri" w:hAnsi="Times New Roman" w:cs="Times New Roman"/>
          <w:sz w:val="28"/>
          <w:szCs w:val="28"/>
        </w:rPr>
        <w:t xml:space="preserve"> участником выступает государство.</w:t>
      </w:r>
    </w:p>
    <w:p w:rsidR="00A47855" w:rsidRPr="00DC064A" w:rsidRDefault="00A47855" w:rsidP="00DC06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064A">
        <w:rPr>
          <w:rFonts w:ascii="Times New Roman" w:hAnsi="Times New Roman" w:cs="Times New Roman"/>
          <w:sz w:val="28"/>
          <w:szCs w:val="28"/>
        </w:rPr>
        <w:t>Согласно статье 6 Закона Кыргызской Республики «О муниципальной собственности на имущество», государственная собственность передается  органам местного самоуправления при условии, когда собственность необходима для решения вопросов местного значения.</w:t>
      </w:r>
    </w:p>
    <w:p w:rsidR="00A47855" w:rsidRPr="00DC064A" w:rsidRDefault="00841195" w:rsidP="00DC06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A47855" w:rsidRPr="00DC064A">
        <w:rPr>
          <w:rFonts w:ascii="Times New Roman" w:hAnsi="Times New Roman" w:cs="Times New Roman"/>
          <w:sz w:val="28"/>
          <w:szCs w:val="28"/>
        </w:rPr>
        <w:t xml:space="preserve"> согласно вышеуказанной статье Закона Кыргызской Республики «О муниципальной собственности на имущество», п</w:t>
      </w:r>
      <w:r w:rsidR="00A47855" w:rsidRPr="00DC064A">
        <w:rPr>
          <w:rFonts w:ascii="Times New Roman" w:eastAsia="Times New Roman" w:hAnsi="Times New Roman" w:cs="Times New Roman"/>
          <w:sz w:val="28"/>
          <w:szCs w:val="28"/>
        </w:rPr>
        <w:t xml:space="preserve">ринятие объектов государственной собственности, передаваемых в муниципальную собственность, производится с согласия местного </w:t>
      </w:r>
      <w:proofErr w:type="spellStart"/>
      <w:r w:rsidR="00A47855" w:rsidRPr="00DC064A">
        <w:rPr>
          <w:rFonts w:ascii="Times New Roman" w:eastAsia="Times New Roman" w:hAnsi="Times New Roman" w:cs="Times New Roman"/>
          <w:sz w:val="28"/>
          <w:szCs w:val="28"/>
        </w:rPr>
        <w:t>кенеша</w:t>
      </w:r>
      <w:proofErr w:type="spellEnd"/>
      <w:r w:rsidR="00A47855" w:rsidRPr="00DC06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7738" w:rsidRPr="00DC064A" w:rsidRDefault="00A47855" w:rsidP="00DC064A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064A">
        <w:rPr>
          <w:rFonts w:ascii="Times New Roman" w:eastAsia="Times New Roman" w:hAnsi="Times New Roman" w:cs="Times New Roman"/>
          <w:sz w:val="28"/>
          <w:szCs w:val="28"/>
        </w:rPr>
        <w:t xml:space="preserve">В связи с чем, во исполнение вышеуказанного Закона Кыргызской Республики, постановлением городского </w:t>
      </w:r>
      <w:proofErr w:type="spellStart"/>
      <w:r w:rsidRPr="00DC064A">
        <w:rPr>
          <w:rFonts w:ascii="Times New Roman" w:eastAsia="Times New Roman" w:hAnsi="Times New Roman" w:cs="Times New Roman"/>
          <w:sz w:val="28"/>
          <w:szCs w:val="28"/>
        </w:rPr>
        <w:t>Кенеша</w:t>
      </w:r>
      <w:proofErr w:type="spellEnd"/>
      <w:r w:rsidRPr="00DC064A">
        <w:rPr>
          <w:rFonts w:ascii="Times New Roman" w:eastAsia="Times New Roman" w:hAnsi="Times New Roman" w:cs="Times New Roman"/>
          <w:sz w:val="28"/>
          <w:szCs w:val="28"/>
        </w:rPr>
        <w:t xml:space="preserve"> г. Ош от 10 февраля 2022 года </w:t>
      </w:r>
      <w:r w:rsidR="00841195">
        <w:rPr>
          <w:rFonts w:ascii="Times New Roman" w:eastAsia="Times New Roman" w:hAnsi="Times New Roman" w:cs="Times New Roman"/>
          <w:sz w:val="28"/>
          <w:szCs w:val="28"/>
        </w:rPr>
        <w:t>№32</w:t>
      </w:r>
      <w:r w:rsidR="002D68B2">
        <w:rPr>
          <w:rFonts w:ascii="Times New Roman" w:eastAsia="Times New Roman" w:hAnsi="Times New Roman" w:cs="Times New Roman"/>
          <w:sz w:val="28"/>
          <w:szCs w:val="28"/>
        </w:rPr>
        <w:t xml:space="preserve"> было принято решение</w:t>
      </w:r>
      <w:r w:rsidR="0070094F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2D68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94F">
        <w:rPr>
          <w:rFonts w:ascii="Times New Roman" w:eastAsia="Times New Roman" w:hAnsi="Times New Roman" w:cs="Times New Roman"/>
          <w:sz w:val="28"/>
          <w:szCs w:val="28"/>
        </w:rPr>
        <w:t>принятии</w:t>
      </w:r>
      <w:r w:rsidRPr="00DC0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064A">
        <w:rPr>
          <w:rFonts w:ascii="Times New Roman" w:eastAsia="Times New Roman" w:hAnsi="Times New Roman" w:cs="Times New Roman"/>
          <w:sz w:val="28"/>
          <w:szCs w:val="28"/>
        </w:rPr>
        <w:lastRenderedPageBreak/>
        <w:t>ОсОО</w:t>
      </w:r>
      <w:proofErr w:type="spellEnd"/>
      <w:r w:rsidRPr="00DC0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594F" w:rsidRPr="0085594F">
        <w:rPr>
          <w:rFonts w:ascii="Times New Roman" w:eastAsia="Times New Roman" w:hAnsi="Times New Roman" w:cs="Times New Roman"/>
          <w:sz w:val="28"/>
          <w:szCs w:val="28"/>
        </w:rPr>
        <w:t xml:space="preserve">телерадиокомпания </w:t>
      </w:r>
      <w:r w:rsidRPr="00DC064A">
        <w:rPr>
          <w:rFonts w:ascii="Times New Roman" w:eastAsia="Times New Roman" w:hAnsi="Times New Roman" w:cs="Times New Roman"/>
          <w:sz w:val="28"/>
          <w:szCs w:val="28"/>
        </w:rPr>
        <w:t>«Ош ТВ» в собственность мэрии города Ош.</w:t>
      </w:r>
    </w:p>
    <w:p w:rsidR="00A47855" w:rsidRPr="00DC064A" w:rsidRDefault="00A47855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064A">
        <w:rPr>
          <w:rFonts w:ascii="Times New Roman" w:hAnsi="Times New Roman" w:cs="Times New Roman"/>
          <w:sz w:val="28"/>
          <w:szCs w:val="28"/>
        </w:rPr>
        <w:t>В связи с вышеизложенным, в целя</w:t>
      </w:r>
      <w:r w:rsidR="00616F4C" w:rsidRPr="00DC064A">
        <w:rPr>
          <w:rFonts w:ascii="Times New Roman" w:hAnsi="Times New Roman" w:cs="Times New Roman"/>
          <w:sz w:val="28"/>
          <w:szCs w:val="28"/>
        </w:rPr>
        <w:t xml:space="preserve">х дальнейшего развития </w:t>
      </w:r>
      <w:proofErr w:type="spellStart"/>
      <w:r w:rsidR="00616F4C" w:rsidRPr="00DC064A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="00E85EB3" w:rsidRPr="00E85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EB3" w:rsidRPr="00E85EB3">
        <w:rPr>
          <w:rFonts w:ascii="Times New Roman" w:hAnsi="Times New Roman" w:cs="Times New Roman"/>
          <w:sz w:val="28"/>
          <w:szCs w:val="28"/>
        </w:rPr>
        <w:t>телерадиокомпания</w:t>
      </w:r>
      <w:r w:rsidR="00616F4C" w:rsidRPr="00DC064A">
        <w:rPr>
          <w:rFonts w:ascii="Times New Roman" w:hAnsi="Times New Roman" w:cs="Times New Roman"/>
          <w:sz w:val="28"/>
          <w:szCs w:val="28"/>
        </w:rPr>
        <w:t xml:space="preserve"> «Ош </w:t>
      </w:r>
      <w:r w:rsidRPr="00DC064A">
        <w:rPr>
          <w:rFonts w:ascii="Times New Roman" w:hAnsi="Times New Roman" w:cs="Times New Roman"/>
          <w:sz w:val="28"/>
          <w:szCs w:val="28"/>
        </w:rPr>
        <w:t>ТВ»</w:t>
      </w:r>
      <w:r w:rsidR="0085594F">
        <w:rPr>
          <w:rFonts w:ascii="Times New Roman" w:hAnsi="Times New Roman" w:cs="Times New Roman"/>
          <w:sz w:val="28"/>
          <w:szCs w:val="28"/>
        </w:rPr>
        <w:t>,</w:t>
      </w:r>
      <w:r w:rsidR="00F7198D">
        <w:rPr>
          <w:rFonts w:ascii="Times New Roman" w:hAnsi="Times New Roman" w:cs="Times New Roman"/>
          <w:sz w:val="28"/>
          <w:szCs w:val="28"/>
        </w:rPr>
        <w:t xml:space="preserve"> </w:t>
      </w:r>
      <w:r w:rsidRPr="00DC064A">
        <w:rPr>
          <w:rFonts w:ascii="Times New Roman" w:hAnsi="Times New Roman" w:cs="Times New Roman"/>
          <w:sz w:val="28"/>
          <w:szCs w:val="28"/>
        </w:rPr>
        <w:t>Министерств</w:t>
      </w:r>
      <w:r w:rsidR="00F7198D">
        <w:rPr>
          <w:rFonts w:ascii="Times New Roman" w:hAnsi="Times New Roman" w:cs="Times New Roman"/>
          <w:sz w:val="28"/>
          <w:szCs w:val="28"/>
        </w:rPr>
        <w:t>ом</w:t>
      </w:r>
      <w:r w:rsidRPr="00DC064A">
        <w:rPr>
          <w:rFonts w:ascii="Times New Roman" w:hAnsi="Times New Roman" w:cs="Times New Roman"/>
          <w:sz w:val="28"/>
          <w:szCs w:val="28"/>
        </w:rPr>
        <w:t xml:space="preserve"> экономики и коммерции  Кыргызской Республики</w:t>
      </w:r>
      <w:r w:rsidRPr="00DC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71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согласован в установленном порядке </w:t>
      </w:r>
      <w:r w:rsidRPr="00DC0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постановления Кабинета Министров Кыргызской Республики «О</w:t>
      </w:r>
      <w:r w:rsidRPr="00DC064A">
        <w:rPr>
          <w:rFonts w:ascii="Times New Roman" w:hAnsi="Times New Roman" w:cs="Times New Roman"/>
          <w:sz w:val="28"/>
          <w:szCs w:val="28"/>
        </w:rPr>
        <w:t xml:space="preserve"> передаче 100% государственной доли общества с ограниченной ответственностью</w:t>
      </w:r>
      <w:r w:rsidR="00595D42">
        <w:rPr>
          <w:rFonts w:ascii="Times New Roman" w:hAnsi="Times New Roman" w:cs="Times New Roman"/>
          <w:sz w:val="28"/>
          <w:szCs w:val="28"/>
        </w:rPr>
        <w:t xml:space="preserve"> </w:t>
      </w:r>
      <w:r w:rsidR="00595D42" w:rsidRPr="00595D42">
        <w:rPr>
          <w:rFonts w:ascii="Times New Roman" w:hAnsi="Times New Roman" w:cs="Times New Roman"/>
          <w:sz w:val="28"/>
          <w:szCs w:val="28"/>
        </w:rPr>
        <w:t>телерадиокомпания</w:t>
      </w:r>
      <w:r w:rsidRPr="00DC064A">
        <w:rPr>
          <w:rFonts w:ascii="Times New Roman" w:hAnsi="Times New Roman" w:cs="Times New Roman"/>
          <w:sz w:val="28"/>
          <w:szCs w:val="28"/>
        </w:rPr>
        <w:t xml:space="preserve"> «Ош ТВ» в муниципальную собственность мэрии города Ош». </w:t>
      </w:r>
      <w:proofErr w:type="gramEnd"/>
    </w:p>
    <w:p w:rsidR="00F149D1" w:rsidRPr="00DC064A" w:rsidRDefault="00D37738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64A">
        <w:rPr>
          <w:rFonts w:ascii="Times New Roman" w:hAnsi="Times New Roman" w:cs="Times New Roman"/>
          <w:sz w:val="28"/>
          <w:szCs w:val="28"/>
        </w:rPr>
        <w:t xml:space="preserve">В ходе согласования </w:t>
      </w:r>
      <w:r w:rsidR="00F7198D">
        <w:rPr>
          <w:rFonts w:ascii="Times New Roman" w:hAnsi="Times New Roman" w:cs="Times New Roman"/>
          <w:sz w:val="28"/>
          <w:szCs w:val="28"/>
        </w:rPr>
        <w:t>данного проекта постановления  поступили замечания и предложения</w:t>
      </w:r>
      <w:r w:rsidR="0070094F">
        <w:rPr>
          <w:rFonts w:ascii="Times New Roman" w:hAnsi="Times New Roman" w:cs="Times New Roman"/>
          <w:sz w:val="28"/>
          <w:szCs w:val="28"/>
        </w:rPr>
        <w:t xml:space="preserve"> от</w:t>
      </w:r>
      <w:r w:rsidRPr="00DC064A">
        <w:rPr>
          <w:rFonts w:ascii="Times New Roman" w:hAnsi="Times New Roman" w:cs="Times New Roman"/>
          <w:sz w:val="28"/>
          <w:szCs w:val="28"/>
        </w:rPr>
        <w:t xml:space="preserve"> </w:t>
      </w:r>
      <w:r w:rsidR="00F7198D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70094F">
        <w:rPr>
          <w:rFonts w:ascii="Times New Roman" w:hAnsi="Times New Roman" w:cs="Times New Roman"/>
          <w:sz w:val="28"/>
          <w:szCs w:val="28"/>
        </w:rPr>
        <w:t>государственных органов</w:t>
      </w:r>
      <w:r w:rsidR="00F7198D">
        <w:rPr>
          <w:rFonts w:ascii="Times New Roman" w:hAnsi="Times New Roman" w:cs="Times New Roman"/>
          <w:sz w:val="28"/>
          <w:szCs w:val="28"/>
        </w:rPr>
        <w:t>.</w:t>
      </w:r>
      <w:r w:rsidR="00F149D1" w:rsidRPr="00DC0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9D1" w:rsidRPr="00DC064A" w:rsidRDefault="00F7198D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Так, </w:t>
      </w:r>
      <w:r w:rsidR="00CE75B5">
        <w:rPr>
          <w:rFonts w:ascii="Times New Roman" w:hAnsi="Times New Roman" w:cs="Times New Roman"/>
          <w:sz w:val="28"/>
          <w:szCs w:val="28"/>
        </w:rPr>
        <w:t>Министерство</w:t>
      </w:r>
      <w:r w:rsidR="0085594F">
        <w:rPr>
          <w:rFonts w:ascii="Times New Roman" w:hAnsi="Times New Roman" w:cs="Times New Roman"/>
          <w:sz w:val="28"/>
          <w:szCs w:val="28"/>
        </w:rPr>
        <w:t>м</w:t>
      </w:r>
      <w:r w:rsidR="00F149D1" w:rsidRPr="00DC064A">
        <w:rPr>
          <w:rFonts w:ascii="Times New Roman" w:hAnsi="Times New Roman" w:cs="Times New Roman"/>
          <w:sz w:val="28"/>
          <w:szCs w:val="28"/>
        </w:rPr>
        <w:t xml:space="preserve"> культуры, информации, спорта  и молодежной политики</w:t>
      </w:r>
      <w:r w:rsidR="00CE75B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F149D1" w:rsidRPr="00DC06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 – Минкультуры) </w:t>
      </w:r>
      <w:r w:rsidR="00F149D1" w:rsidRPr="00DC064A">
        <w:rPr>
          <w:rFonts w:ascii="Times New Roman" w:hAnsi="Times New Roman" w:cs="Times New Roman"/>
          <w:sz w:val="28"/>
          <w:szCs w:val="28"/>
        </w:rPr>
        <w:t>отмечено, что в соответствии с постановлением Кабинета Мин</w:t>
      </w:r>
      <w:r w:rsidR="00CE75B5">
        <w:rPr>
          <w:rFonts w:ascii="Times New Roman" w:hAnsi="Times New Roman" w:cs="Times New Roman"/>
          <w:sz w:val="28"/>
          <w:szCs w:val="28"/>
        </w:rPr>
        <w:t xml:space="preserve">истров  Кыргызской Республики </w:t>
      </w:r>
      <w:r w:rsidR="00F149D1" w:rsidRPr="00DC064A">
        <w:rPr>
          <w:rFonts w:ascii="Times New Roman" w:hAnsi="Times New Roman" w:cs="Times New Roman"/>
          <w:sz w:val="28"/>
          <w:szCs w:val="28"/>
        </w:rPr>
        <w:t>«Об утверждении социального пакета телеканалов цифрового наземного эфирного</w:t>
      </w:r>
      <w:r w:rsidR="00CE75B5">
        <w:rPr>
          <w:rFonts w:ascii="Times New Roman" w:hAnsi="Times New Roman" w:cs="Times New Roman"/>
          <w:sz w:val="28"/>
          <w:szCs w:val="28"/>
        </w:rPr>
        <w:t xml:space="preserve"> вещания в Кыргызской Республики</w:t>
      </w:r>
      <w:r w:rsidR="00F149D1" w:rsidRPr="00DC064A">
        <w:rPr>
          <w:rFonts w:ascii="Times New Roman" w:hAnsi="Times New Roman" w:cs="Times New Roman"/>
          <w:sz w:val="28"/>
          <w:szCs w:val="28"/>
        </w:rPr>
        <w:t xml:space="preserve">» </w:t>
      </w:r>
      <w:r w:rsidR="00841195">
        <w:rPr>
          <w:rFonts w:ascii="Times New Roman" w:hAnsi="Times New Roman" w:cs="Times New Roman"/>
          <w:sz w:val="28"/>
          <w:szCs w:val="28"/>
        </w:rPr>
        <w:t>от 0</w:t>
      </w:r>
      <w:r w:rsidR="00841195" w:rsidRPr="00DC064A">
        <w:rPr>
          <w:rFonts w:ascii="Times New Roman" w:hAnsi="Times New Roman" w:cs="Times New Roman"/>
          <w:sz w:val="28"/>
          <w:szCs w:val="28"/>
        </w:rPr>
        <w:t>4 марта  2022 года  №111</w:t>
      </w:r>
      <w:r w:rsidR="00841195">
        <w:rPr>
          <w:rFonts w:ascii="Times New Roman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98D">
        <w:rPr>
          <w:rFonts w:ascii="Times New Roman" w:hAnsi="Times New Roman" w:cs="Times New Roman"/>
          <w:sz w:val="28"/>
          <w:szCs w:val="28"/>
        </w:rPr>
        <w:t>телерадиокомпания</w:t>
      </w:r>
      <w:r w:rsidR="00F149D1" w:rsidRPr="00DC064A">
        <w:rPr>
          <w:rFonts w:ascii="Times New Roman" w:hAnsi="Times New Roman" w:cs="Times New Roman"/>
          <w:sz w:val="28"/>
          <w:szCs w:val="28"/>
        </w:rPr>
        <w:t xml:space="preserve"> «Ош ТВ» входит  в список Социального пакета телеканалов эфирного цифрового наземного вещания в Кыргызской Республике на 2022-2024 годы.</w:t>
      </w:r>
      <w:proofErr w:type="gramEnd"/>
    </w:p>
    <w:p w:rsidR="00D37738" w:rsidRPr="00DC064A" w:rsidRDefault="00F149D1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64A">
        <w:rPr>
          <w:rFonts w:ascii="Times New Roman" w:hAnsi="Times New Roman" w:cs="Times New Roman"/>
          <w:sz w:val="28"/>
          <w:szCs w:val="28"/>
        </w:rPr>
        <w:t xml:space="preserve">В связи с чем, </w:t>
      </w:r>
      <w:r w:rsidR="00F7198D">
        <w:rPr>
          <w:rFonts w:ascii="Times New Roman" w:hAnsi="Times New Roman" w:cs="Times New Roman"/>
          <w:sz w:val="28"/>
          <w:szCs w:val="28"/>
        </w:rPr>
        <w:t>Минкультуры</w:t>
      </w:r>
      <w:r w:rsidRPr="00DC064A">
        <w:rPr>
          <w:rFonts w:ascii="Times New Roman" w:hAnsi="Times New Roman" w:cs="Times New Roman"/>
          <w:sz w:val="28"/>
          <w:szCs w:val="28"/>
        </w:rPr>
        <w:t xml:space="preserve"> предлагает исключить слова</w:t>
      </w:r>
      <w:r w:rsidR="00F7198D">
        <w:rPr>
          <w:rFonts w:ascii="Times New Roman" w:hAnsi="Times New Roman" w:cs="Times New Roman"/>
          <w:sz w:val="28"/>
          <w:szCs w:val="28"/>
        </w:rPr>
        <w:t xml:space="preserve"> </w:t>
      </w:r>
      <w:r w:rsidR="0084119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7198D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DC064A">
        <w:rPr>
          <w:rFonts w:ascii="Times New Roman" w:hAnsi="Times New Roman" w:cs="Times New Roman"/>
          <w:sz w:val="28"/>
          <w:szCs w:val="28"/>
        </w:rPr>
        <w:t xml:space="preserve"> </w:t>
      </w:r>
      <w:r w:rsidR="00F7198D" w:rsidRPr="00F7198D">
        <w:rPr>
          <w:rFonts w:ascii="Times New Roman" w:hAnsi="Times New Roman" w:cs="Times New Roman"/>
          <w:sz w:val="28"/>
          <w:szCs w:val="28"/>
        </w:rPr>
        <w:t xml:space="preserve">телерадиокомпания </w:t>
      </w:r>
      <w:r w:rsidRPr="00DC064A">
        <w:rPr>
          <w:rFonts w:ascii="Times New Roman" w:hAnsi="Times New Roman" w:cs="Times New Roman"/>
          <w:sz w:val="28"/>
          <w:szCs w:val="28"/>
        </w:rPr>
        <w:t>«Ош ТВ» из приложения к постановлению Кабинета Министров  Кыргызской Республики «Об утверждении социального пакета телеканалов эфирного цифрового наземного вещания в Кыргызской Республике»</w:t>
      </w:r>
      <w:r w:rsidR="00841195" w:rsidRPr="00841195">
        <w:rPr>
          <w:rFonts w:ascii="Times New Roman" w:hAnsi="Times New Roman" w:cs="Times New Roman"/>
          <w:sz w:val="28"/>
          <w:szCs w:val="28"/>
        </w:rPr>
        <w:t xml:space="preserve"> </w:t>
      </w:r>
      <w:r w:rsidR="00841195">
        <w:rPr>
          <w:rFonts w:ascii="Times New Roman" w:hAnsi="Times New Roman" w:cs="Times New Roman"/>
          <w:sz w:val="28"/>
          <w:szCs w:val="28"/>
        </w:rPr>
        <w:t xml:space="preserve">от </w:t>
      </w:r>
      <w:r w:rsidR="00841195" w:rsidRPr="00DC064A">
        <w:rPr>
          <w:rFonts w:ascii="Times New Roman" w:hAnsi="Times New Roman" w:cs="Times New Roman"/>
          <w:sz w:val="28"/>
          <w:szCs w:val="28"/>
        </w:rPr>
        <w:t>04 марта 2022 года №111</w:t>
      </w:r>
      <w:r w:rsidR="00841195">
        <w:rPr>
          <w:rFonts w:ascii="Times New Roman" w:hAnsi="Times New Roman" w:cs="Times New Roman"/>
          <w:sz w:val="28"/>
          <w:szCs w:val="28"/>
        </w:rPr>
        <w:t>.</w:t>
      </w:r>
    </w:p>
    <w:p w:rsidR="00A566A1" w:rsidRPr="00DC064A" w:rsidRDefault="00F7198D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свою очередь,</w:t>
      </w:r>
      <w:r w:rsidR="00CE75B5"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="00E7151C" w:rsidRPr="00DC064A">
        <w:rPr>
          <w:rFonts w:ascii="Times New Roman" w:hAnsi="Times New Roman" w:cs="Times New Roman"/>
          <w:sz w:val="28"/>
          <w:szCs w:val="28"/>
        </w:rPr>
        <w:t xml:space="preserve"> юстиции</w:t>
      </w:r>
      <w:r w:rsidR="001432C8" w:rsidRPr="00DC064A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="00A566A1" w:rsidRPr="00DC064A">
        <w:rPr>
          <w:rFonts w:ascii="Times New Roman" w:hAnsi="Times New Roman" w:cs="Times New Roman"/>
          <w:sz w:val="28"/>
          <w:szCs w:val="28"/>
        </w:rPr>
        <w:t xml:space="preserve"> </w:t>
      </w:r>
      <w:r w:rsidR="001432C8" w:rsidRPr="00DC064A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211799">
        <w:rPr>
          <w:rFonts w:ascii="Times New Roman" w:hAnsi="Times New Roman" w:cs="Times New Roman"/>
          <w:sz w:val="28"/>
          <w:szCs w:val="28"/>
        </w:rPr>
        <w:t xml:space="preserve"> указало, что представленный проект необходимо привести </w:t>
      </w:r>
      <w:r w:rsidR="00BE0E00">
        <w:rPr>
          <w:rFonts w:ascii="Times New Roman" w:hAnsi="Times New Roman" w:cs="Times New Roman"/>
          <w:sz w:val="28"/>
          <w:szCs w:val="28"/>
        </w:rPr>
        <w:t xml:space="preserve">в </w:t>
      </w:r>
      <w:r w:rsidR="00211799">
        <w:rPr>
          <w:rFonts w:ascii="Times New Roman" w:hAnsi="Times New Roman" w:cs="Times New Roman"/>
          <w:sz w:val="28"/>
          <w:szCs w:val="28"/>
        </w:rPr>
        <w:t>с</w:t>
      </w:r>
      <w:r w:rsidR="00BE0E00">
        <w:rPr>
          <w:rFonts w:ascii="Times New Roman" w:hAnsi="Times New Roman" w:cs="Times New Roman"/>
          <w:sz w:val="28"/>
          <w:szCs w:val="28"/>
        </w:rPr>
        <w:t>оответствие с</w:t>
      </w:r>
      <w:r w:rsidR="00211799">
        <w:rPr>
          <w:rFonts w:ascii="Times New Roman" w:hAnsi="Times New Roman" w:cs="Times New Roman"/>
          <w:sz w:val="28"/>
          <w:szCs w:val="28"/>
        </w:rPr>
        <w:t xml:space="preserve"> пунктом 54</w:t>
      </w:r>
      <w:r w:rsidR="006D2899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70094F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211799"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 о</w:t>
      </w:r>
      <w:r w:rsidR="00841195">
        <w:rPr>
          <w:rFonts w:ascii="Times New Roman" w:hAnsi="Times New Roman" w:cs="Times New Roman"/>
          <w:sz w:val="28"/>
          <w:szCs w:val="28"/>
        </w:rPr>
        <w:t>т 28 октября 2021 года №233</w:t>
      </w:r>
      <w:r w:rsidR="00BE0E00">
        <w:rPr>
          <w:rFonts w:ascii="Times New Roman" w:hAnsi="Times New Roman" w:cs="Times New Roman"/>
          <w:sz w:val="28"/>
          <w:szCs w:val="28"/>
        </w:rPr>
        <w:t xml:space="preserve"> и </w:t>
      </w:r>
      <w:r w:rsidR="00211799">
        <w:rPr>
          <w:rFonts w:ascii="Times New Roman" w:hAnsi="Times New Roman" w:cs="Times New Roman"/>
          <w:sz w:val="28"/>
          <w:szCs w:val="28"/>
        </w:rPr>
        <w:t xml:space="preserve"> пунктами 17, 22 Инструкции по разработке проектов подзаконных актов Кыргызской Республики, утвержденной постановлением Правительства Кыргызской Республики от 31 мая 2017 года № 313.  </w:t>
      </w:r>
      <w:r w:rsidR="001432C8" w:rsidRPr="00DC06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149D1" w:rsidRPr="00DC064A" w:rsidRDefault="006D2899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стороны Министерства</w:t>
      </w:r>
      <w:r w:rsidR="00F149D1" w:rsidRPr="00DC064A">
        <w:rPr>
          <w:rFonts w:ascii="Times New Roman" w:hAnsi="Times New Roman" w:cs="Times New Roman"/>
          <w:sz w:val="28"/>
          <w:szCs w:val="28"/>
        </w:rPr>
        <w:t xml:space="preserve"> экономики и коммерции К</w:t>
      </w:r>
      <w:r w:rsidR="001432C8" w:rsidRPr="00DC064A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F149D1" w:rsidRPr="00DC064A">
        <w:rPr>
          <w:rFonts w:ascii="Times New Roman" w:hAnsi="Times New Roman" w:cs="Times New Roman"/>
          <w:sz w:val="28"/>
          <w:szCs w:val="28"/>
        </w:rPr>
        <w:t>Р</w:t>
      </w:r>
      <w:r w:rsidR="001432C8" w:rsidRPr="00DC064A">
        <w:rPr>
          <w:rFonts w:ascii="Times New Roman" w:hAnsi="Times New Roman" w:cs="Times New Roman"/>
          <w:sz w:val="28"/>
          <w:szCs w:val="28"/>
        </w:rPr>
        <w:t>еспублики</w:t>
      </w:r>
      <w:r w:rsidR="00F149D1" w:rsidRPr="00DC064A">
        <w:rPr>
          <w:rFonts w:ascii="Times New Roman" w:hAnsi="Times New Roman" w:cs="Times New Roman"/>
          <w:sz w:val="28"/>
          <w:szCs w:val="28"/>
        </w:rPr>
        <w:t xml:space="preserve"> учтены замечания и предложения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F149D1" w:rsidRPr="00DC064A">
        <w:rPr>
          <w:rFonts w:ascii="Times New Roman" w:hAnsi="Times New Roman" w:cs="Times New Roman"/>
          <w:sz w:val="28"/>
          <w:szCs w:val="28"/>
        </w:rPr>
        <w:t xml:space="preserve"> культуры, информации, спорта  и молодежной политики К</w:t>
      </w:r>
      <w:r w:rsidR="001432C8" w:rsidRPr="00DC064A"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="00841195">
        <w:rPr>
          <w:rFonts w:ascii="Times New Roman" w:hAnsi="Times New Roman" w:cs="Times New Roman"/>
          <w:sz w:val="28"/>
          <w:szCs w:val="28"/>
        </w:rPr>
        <w:t xml:space="preserve"> и Министерства</w:t>
      </w:r>
      <w:r w:rsidR="00F149D1" w:rsidRPr="00DC064A">
        <w:rPr>
          <w:rFonts w:ascii="Times New Roman" w:hAnsi="Times New Roman" w:cs="Times New Roman"/>
          <w:sz w:val="28"/>
          <w:szCs w:val="28"/>
        </w:rPr>
        <w:t xml:space="preserve"> юстиции К</w:t>
      </w:r>
      <w:r w:rsidR="001432C8" w:rsidRPr="00DC064A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F149D1" w:rsidRPr="00DC064A">
        <w:rPr>
          <w:rFonts w:ascii="Times New Roman" w:hAnsi="Times New Roman" w:cs="Times New Roman"/>
          <w:sz w:val="28"/>
          <w:szCs w:val="28"/>
        </w:rPr>
        <w:t>Р</w:t>
      </w:r>
      <w:r w:rsidR="001432C8" w:rsidRPr="00DC064A">
        <w:rPr>
          <w:rFonts w:ascii="Times New Roman" w:hAnsi="Times New Roman" w:cs="Times New Roman"/>
          <w:sz w:val="28"/>
          <w:szCs w:val="28"/>
        </w:rPr>
        <w:t>еспублики</w:t>
      </w:r>
      <w:r w:rsidR="00F149D1" w:rsidRPr="00DC064A">
        <w:rPr>
          <w:rFonts w:ascii="Times New Roman" w:hAnsi="Times New Roman" w:cs="Times New Roman"/>
          <w:sz w:val="28"/>
          <w:szCs w:val="28"/>
        </w:rPr>
        <w:t>.</w:t>
      </w:r>
    </w:p>
    <w:p w:rsidR="00841195" w:rsidRDefault="00CA2743" w:rsidP="0084119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64A">
        <w:rPr>
          <w:rFonts w:ascii="Times New Roman" w:hAnsi="Times New Roman" w:cs="Times New Roman"/>
          <w:sz w:val="28"/>
          <w:szCs w:val="28"/>
        </w:rPr>
        <w:t>С</w:t>
      </w:r>
      <w:r w:rsidR="00BE0E00">
        <w:rPr>
          <w:rFonts w:ascii="Times New Roman" w:hAnsi="Times New Roman" w:cs="Times New Roman"/>
          <w:sz w:val="28"/>
          <w:szCs w:val="28"/>
        </w:rPr>
        <w:t>о следующими</w:t>
      </w:r>
      <w:r w:rsidRPr="00DC064A">
        <w:rPr>
          <w:rFonts w:ascii="Times New Roman" w:hAnsi="Times New Roman" w:cs="Times New Roman"/>
          <w:sz w:val="28"/>
          <w:szCs w:val="28"/>
        </w:rPr>
        <w:t xml:space="preserve"> государственными органами проект согласо</w:t>
      </w:r>
      <w:r w:rsidR="00BE0E00">
        <w:rPr>
          <w:rFonts w:ascii="Times New Roman" w:hAnsi="Times New Roman" w:cs="Times New Roman"/>
          <w:sz w:val="28"/>
          <w:szCs w:val="28"/>
        </w:rPr>
        <w:t>ван без замечаний и предложений:</w:t>
      </w:r>
    </w:p>
    <w:p w:rsidR="00CA2743" w:rsidRPr="00DC064A" w:rsidRDefault="00841195" w:rsidP="0084119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C064A">
        <w:rPr>
          <w:rFonts w:ascii="Times New Roman" w:hAnsi="Times New Roman" w:cs="Times New Roman"/>
          <w:sz w:val="28"/>
          <w:szCs w:val="28"/>
        </w:rPr>
        <w:t>Министерство цифрового развития Кыргызской Республики;</w:t>
      </w:r>
      <w:r w:rsidRPr="008411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830" w:rsidRPr="00DC064A" w:rsidRDefault="00BE0E00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B6830" w:rsidRPr="00DC064A">
        <w:rPr>
          <w:rFonts w:ascii="Times New Roman" w:hAnsi="Times New Roman" w:cs="Times New Roman"/>
          <w:sz w:val="28"/>
          <w:szCs w:val="28"/>
        </w:rPr>
        <w:t>Министерство финансов Кыргызской Республики;</w:t>
      </w:r>
    </w:p>
    <w:p w:rsidR="00841195" w:rsidRPr="00DC064A" w:rsidRDefault="00841195" w:rsidP="0084119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C064A">
        <w:rPr>
          <w:rFonts w:ascii="Times New Roman" w:hAnsi="Times New Roman" w:cs="Times New Roman"/>
          <w:sz w:val="28"/>
          <w:szCs w:val="28"/>
        </w:rPr>
        <w:t>Государственный комитет национальной безопасности Кыргызской Республики;</w:t>
      </w:r>
    </w:p>
    <w:p w:rsidR="002B6830" w:rsidRPr="00DC064A" w:rsidRDefault="002B6830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6830" w:rsidRPr="00DC064A" w:rsidRDefault="00BE0E00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B6830" w:rsidRPr="00DC064A">
        <w:rPr>
          <w:rFonts w:ascii="Times New Roman" w:hAnsi="Times New Roman" w:cs="Times New Roman"/>
          <w:sz w:val="28"/>
          <w:szCs w:val="28"/>
        </w:rPr>
        <w:t>Государственное агентство по делам государственной службы и мест</w:t>
      </w:r>
      <w:r w:rsidR="0070094F">
        <w:rPr>
          <w:rFonts w:ascii="Times New Roman" w:hAnsi="Times New Roman" w:cs="Times New Roman"/>
          <w:sz w:val="28"/>
          <w:szCs w:val="28"/>
        </w:rPr>
        <w:t>ного самоуправления при Кабинете</w:t>
      </w:r>
      <w:r w:rsidR="002B6830" w:rsidRPr="00DC064A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Республики;</w:t>
      </w:r>
    </w:p>
    <w:p w:rsidR="00ED5EA7" w:rsidRDefault="00BE0E00" w:rsidP="006D50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B6830" w:rsidRPr="00DC064A">
        <w:rPr>
          <w:rFonts w:ascii="Times New Roman" w:hAnsi="Times New Roman" w:cs="Times New Roman"/>
          <w:sz w:val="28"/>
          <w:szCs w:val="28"/>
        </w:rPr>
        <w:t>Полномочный представитель Президента Кыргызс</w:t>
      </w:r>
      <w:r w:rsidR="00960F7E" w:rsidRPr="00DC064A">
        <w:rPr>
          <w:rFonts w:ascii="Times New Roman" w:hAnsi="Times New Roman" w:cs="Times New Roman"/>
          <w:sz w:val="28"/>
          <w:szCs w:val="28"/>
        </w:rPr>
        <w:t xml:space="preserve">кой Республики в </w:t>
      </w:r>
      <w:proofErr w:type="spellStart"/>
      <w:r w:rsidR="00960F7E" w:rsidRPr="00DC064A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960F7E" w:rsidRPr="00DC064A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6D5031" w:rsidRPr="00DC064A" w:rsidRDefault="006D5031" w:rsidP="006D50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25F7" w:rsidRDefault="00D16A55" w:rsidP="00CE25F7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C064A">
        <w:rPr>
          <w:rFonts w:ascii="Times New Roman" w:hAnsi="Times New Roman" w:cs="Times New Roman"/>
          <w:sz w:val="28"/>
          <w:szCs w:val="28"/>
        </w:rPr>
        <w:t>Сравнительный анализ альтернативных вариантов решений</w:t>
      </w:r>
    </w:p>
    <w:p w:rsidR="00D16A55" w:rsidRPr="00DC064A" w:rsidRDefault="00D16A55" w:rsidP="00CE25F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C064A">
        <w:rPr>
          <w:rFonts w:ascii="Times New Roman" w:hAnsi="Times New Roman" w:cs="Times New Roman"/>
          <w:sz w:val="28"/>
          <w:szCs w:val="28"/>
        </w:rPr>
        <w:t>(к проекту постановления):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2101"/>
        <w:gridCol w:w="2317"/>
        <w:gridCol w:w="2320"/>
      </w:tblGrid>
      <w:tr w:rsidR="00D16A55" w:rsidRPr="00DC064A" w:rsidTr="00513441">
        <w:tc>
          <w:tcPr>
            <w:tcW w:w="9287" w:type="dxa"/>
            <w:gridSpan w:val="4"/>
            <w:shd w:val="clear" w:color="auto" w:fill="auto"/>
          </w:tcPr>
          <w:p w:rsidR="00D16A55" w:rsidRPr="0070094F" w:rsidRDefault="00D16A55" w:rsidP="00DC064A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Варианты</w:t>
            </w:r>
          </w:p>
        </w:tc>
      </w:tr>
      <w:tr w:rsidR="00D16A55" w:rsidRPr="00DC064A" w:rsidTr="00513441">
        <w:tc>
          <w:tcPr>
            <w:tcW w:w="2091" w:type="dxa"/>
            <w:shd w:val="clear" w:color="auto" w:fill="auto"/>
          </w:tcPr>
          <w:p w:rsidR="00D16A55" w:rsidRPr="0070094F" w:rsidRDefault="00D16A55" w:rsidP="00DC064A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auto"/>
          </w:tcPr>
          <w:p w:rsidR="00D16A55" w:rsidRPr="0070094F" w:rsidRDefault="00841195" w:rsidP="006D50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9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</w:t>
            </w:r>
            <w:r w:rsidRPr="0070094F">
              <w:rPr>
                <w:rFonts w:ascii="Times New Roman" w:hAnsi="Times New Roman" w:cs="Times New Roman"/>
                <w:sz w:val="24"/>
                <w:szCs w:val="24"/>
              </w:rPr>
              <w:t xml:space="preserve"> «Оставить как есть».</w:t>
            </w:r>
            <w:r w:rsidR="00D16A55" w:rsidRPr="00700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7" w:type="dxa"/>
            <w:shd w:val="clear" w:color="auto" w:fill="auto"/>
          </w:tcPr>
          <w:p w:rsidR="00D16A55" w:rsidRPr="0070094F" w:rsidRDefault="006D5031" w:rsidP="00DC06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9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2. </w:t>
            </w:r>
            <w:r w:rsidR="00D16A55" w:rsidRPr="0070094F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841195" w:rsidRPr="0070094F">
              <w:rPr>
                <w:rFonts w:ascii="Times New Roman" w:hAnsi="Times New Roman" w:cs="Times New Roman"/>
                <w:sz w:val="24"/>
                <w:szCs w:val="24"/>
              </w:rPr>
              <w:t>распоряжения</w:t>
            </w:r>
            <w:r w:rsidR="00D16A55" w:rsidRPr="0070094F">
              <w:rPr>
                <w:rFonts w:ascii="Times New Roman" w:hAnsi="Times New Roman" w:cs="Times New Roman"/>
                <w:sz w:val="24"/>
                <w:szCs w:val="24"/>
              </w:rPr>
              <w:t xml:space="preserve"> Кабинета Министров Кыргызской Республики.</w:t>
            </w:r>
          </w:p>
          <w:p w:rsidR="00D16A55" w:rsidRPr="0070094F" w:rsidRDefault="00D16A55" w:rsidP="00DC064A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D16A55" w:rsidRPr="00CE25F7" w:rsidRDefault="00D16A55" w:rsidP="00DC06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5F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D5031" w:rsidRPr="00CE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E25F7">
              <w:rPr>
                <w:rFonts w:ascii="Times New Roman" w:hAnsi="Times New Roman" w:cs="Times New Roman"/>
                <w:sz w:val="24"/>
                <w:szCs w:val="24"/>
              </w:rPr>
              <w:t>Представленный проект постановления Кабинета Министров Кыргызской Республики.</w:t>
            </w:r>
          </w:p>
        </w:tc>
      </w:tr>
      <w:tr w:rsidR="00D16A55" w:rsidRPr="00DC064A" w:rsidTr="00513441">
        <w:tc>
          <w:tcPr>
            <w:tcW w:w="2091" w:type="dxa"/>
            <w:shd w:val="clear" w:color="auto" w:fill="auto"/>
          </w:tcPr>
          <w:p w:rsidR="00D16A55" w:rsidRPr="0070094F" w:rsidRDefault="00D16A55" w:rsidP="00DC06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94F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264" w:type="dxa"/>
            <w:shd w:val="clear" w:color="auto" w:fill="auto"/>
          </w:tcPr>
          <w:p w:rsidR="00D16A55" w:rsidRPr="0070094F" w:rsidRDefault="00D16A55" w:rsidP="006D50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94F">
              <w:rPr>
                <w:rFonts w:ascii="Times New Roman" w:hAnsi="Times New Roman" w:cs="Times New Roman"/>
                <w:sz w:val="24"/>
                <w:szCs w:val="24"/>
              </w:rPr>
              <w:t>Преимущества в данном варианте отсутствуют.</w:t>
            </w:r>
          </w:p>
          <w:p w:rsidR="00D16A55" w:rsidRPr="0070094F" w:rsidRDefault="00D16A55" w:rsidP="006D5031">
            <w:pPr>
              <w:spacing w:after="0" w:line="240" w:lineRule="auto"/>
              <w:ind w:firstLine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shd w:val="clear" w:color="auto" w:fill="auto"/>
          </w:tcPr>
          <w:p w:rsidR="00D16A55" w:rsidRPr="0070094F" w:rsidRDefault="00D16A55" w:rsidP="006D503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94F">
              <w:rPr>
                <w:rFonts w:ascii="Times New Roman" w:hAnsi="Times New Roman" w:cs="Times New Roman"/>
                <w:sz w:val="24"/>
                <w:szCs w:val="24"/>
              </w:rPr>
              <w:t>Преимущества в данном варианте отсутствуют.</w:t>
            </w:r>
          </w:p>
          <w:p w:rsidR="00D16A55" w:rsidRPr="0070094F" w:rsidRDefault="00D16A55" w:rsidP="00DC064A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D16A55" w:rsidRPr="00CE25F7" w:rsidRDefault="00841195" w:rsidP="00DC06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5F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A3BFC" w:rsidRPr="00CE25F7">
              <w:rPr>
                <w:rFonts w:ascii="Times New Roman" w:hAnsi="Times New Roman" w:cs="Times New Roman"/>
                <w:sz w:val="24"/>
                <w:szCs w:val="24"/>
              </w:rPr>
              <w:t xml:space="preserve">альнейшее развитие общества с ограниченной ответственностью </w:t>
            </w:r>
            <w:r w:rsidR="00595D42" w:rsidRPr="00CE25F7">
              <w:rPr>
                <w:rFonts w:ascii="Times New Roman" w:hAnsi="Times New Roman" w:cs="Times New Roman"/>
                <w:sz w:val="24"/>
                <w:szCs w:val="24"/>
              </w:rPr>
              <w:t xml:space="preserve">телерадиокомпания </w:t>
            </w:r>
            <w:r w:rsidRPr="00CE25F7">
              <w:rPr>
                <w:rFonts w:ascii="Times New Roman" w:hAnsi="Times New Roman" w:cs="Times New Roman"/>
                <w:sz w:val="24"/>
                <w:szCs w:val="24"/>
              </w:rPr>
              <w:t>«Ош ТВ» и передача</w:t>
            </w:r>
            <w:r w:rsidR="004A3BFC" w:rsidRPr="00CE25F7">
              <w:rPr>
                <w:rFonts w:ascii="Times New Roman" w:hAnsi="Times New Roman" w:cs="Times New Roman"/>
                <w:sz w:val="24"/>
                <w:szCs w:val="24"/>
              </w:rPr>
              <w:t xml:space="preserve"> 100% государственной доли данного субъекта органу местного самоуправления для решения вопросов местного значения</w:t>
            </w:r>
          </w:p>
        </w:tc>
      </w:tr>
      <w:tr w:rsidR="00D16A55" w:rsidRPr="00DC064A" w:rsidTr="00513441">
        <w:tc>
          <w:tcPr>
            <w:tcW w:w="2091" w:type="dxa"/>
            <w:shd w:val="clear" w:color="auto" w:fill="auto"/>
          </w:tcPr>
          <w:p w:rsidR="00D16A55" w:rsidRPr="0070094F" w:rsidRDefault="00D16A55" w:rsidP="00DC06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94F">
              <w:rPr>
                <w:rFonts w:ascii="Times New Roman" w:hAnsi="Times New Roman" w:cs="Times New Roman"/>
                <w:sz w:val="24"/>
                <w:szCs w:val="24"/>
              </w:rPr>
              <w:t>Недостатк</w:t>
            </w:r>
            <w:bookmarkStart w:id="0" w:name="_GoBack"/>
            <w:bookmarkEnd w:id="0"/>
            <w:r w:rsidRPr="007009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264" w:type="dxa"/>
            <w:shd w:val="clear" w:color="auto" w:fill="auto"/>
          </w:tcPr>
          <w:p w:rsidR="00D16A55" w:rsidRPr="0070094F" w:rsidRDefault="004A3BFC" w:rsidP="00DC06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0094F">
              <w:rPr>
                <w:rFonts w:ascii="Times New Roman" w:hAnsi="Times New Roman" w:cs="Times New Roman"/>
                <w:sz w:val="24"/>
                <w:szCs w:val="24"/>
              </w:rPr>
              <w:t>В </w:t>
            </w:r>
            <w:r w:rsidR="00D16A55" w:rsidRPr="0070094F">
              <w:rPr>
                <w:rFonts w:ascii="Times New Roman" w:hAnsi="Times New Roman" w:cs="Times New Roman"/>
                <w:sz w:val="24"/>
                <w:szCs w:val="24"/>
              </w:rPr>
              <w:t xml:space="preserve">данном случае существует риск срыва реализации задач, </w:t>
            </w:r>
            <w:r w:rsidR="007F5D21" w:rsidRPr="0070094F">
              <w:rPr>
                <w:rFonts w:ascii="Times New Roman" w:hAnsi="Times New Roman" w:cs="Times New Roman"/>
                <w:sz w:val="24"/>
                <w:szCs w:val="24"/>
              </w:rPr>
              <w:t>решения вопросов местного значения</w:t>
            </w:r>
          </w:p>
        </w:tc>
        <w:tc>
          <w:tcPr>
            <w:tcW w:w="2577" w:type="dxa"/>
            <w:shd w:val="clear" w:color="auto" w:fill="auto"/>
          </w:tcPr>
          <w:p w:rsidR="00D16A55" w:rsidRPr="0070094F" w:rsidRDefault="006D5031" w:rsidP="006D50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09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Для </w:t>
            </w:r>
            <w:r w:rsidRPr="0070094F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="00D16A55" w:rsidRPr="0070094F">
              <w:rPr>
                <w:rFonts w:ascii="Times New Roman" w:hAnsi="Times New Roman" w:cs="Times New Roman"/>
                <w:sz w:val="24"/>
                <w:szCs w:val="24"/>
              </w:rPr>
              <w:t xml:space="preserve"> поставленной задачи требуется принятие нормативного правового акта, которым распоряжение Кабинета Министра Кыргызской Республики не является.</w:t>
            </w:r>
          </w:p>
        </w:tc>
        <w:tc>
          <w:tcPr>
            <w:tcW w:w="2355" w:type="dxa"/>
            <w:shd w:val="clear" w:color="auto" w:fill="auto"/>
          </w:tcPr>
          <w:p w:rsidR="00D16A55" w:rsidRPr="00CE25F7" w:rsidRDefault="0070094F" w:rsidP="00DC064A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5F7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Недостатки в данном варианте </w:t>
            </w:r>
            <w:r w:rsidR="00B11A7E" w:rsidRPr="00CE25F7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r w:rsidRPr="00CE2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B6830" w:rsidRPr="00DC064A" w:rsidRDefault="002B6830" w:rsidP="00DC06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06F9" w:rsidRDefault="002B6830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64A"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 w:rsidR="00595D42">
        <w:rPr>
          <w:rFonts w:ascii="Times New Roman" w:hAnsi="Times New Roman" w:cs="Times New Roman"/>
          <w:sz w:val="28"/>
          <w:szCs w:val="28"/>
        </w:rPr>
        <w:t>,</w:t>
      </w:r>
      <w:r w:rsidR="00841195">
        <w:rPr>
          <w:rFonts w:ascii="Times New Roman" w:hAnsi="Times New Roman" w:cs="Times New Roman"/>
          <w:sz w:val="28"/>
          <w:szCs w:val="28"/>
        </w:rPr>
        <w:t xml:space="preserve"> вносится</w:t>
      </w:r>
      <w:r w:rsidRPr="00DC064A">
        <w:rPr>
          <w:rFonts w:ascii="Times New Roman" w:hAnsi="Times New Roman" w:cs="Times New Roman"/>
          <w:sz w:val="28"/>
          <w:szCs w:val="28"/>
        </w:rPr>
        <w:t xml:space="preserve"> </w:t>
      </w:r>
      <w:r w:rsidR="00595D42">
        <w:rPr>
          <w:rFonts w:ascii="Times New Roman" w:hAnsi="Times New Roman" w:cs="Times New Roman"/>
          <w:sz w:val="28"/>
          <w:szCs w:val="28"/>
        </w:rPr>
        <w:t>проект</w:t>
      </w:r>
      <w:r w:rsidRPr="00DC064A">
        <w:rPr>
          <w:rFonts w:ascii="Times New Roman" w:hAnsi="Times New Roman" w:cs="Times New Roman"/>
          <w:sz w:val="28"/>
          <w:szCs w:val="28"/>
        </w:rPr>
        <w:t xml:space="preserve"> постановления Кабинета Министров Кыргызской Республики </w:t>
      </w:r>
      <w:r w:rsidRPr="00DC064A">
        <w:rPr>
          <w:rFonts w:ascii="Times New Roman" w:hAnsi="Times New Roman" w:cs="Times New Roman"/>
          <w:bCs/>
          <w:sz w:val="28"/>
          <w:szCs w:val="28"/>
        </w:rPr>
        <w:t>«О</w:t>
      </w:r>
      <w:r w:rsidRPr="00DC064A">
        <w:rPr>
          <w:rFonts w:ascii="Times New Roman" w:hAnsi="Times New Roman" w:cs="Times New Roman"/>
          <w:sz w:val="28"/>
          <w:szCs w:val="28"/>
        </w:rPr>
        <w:t xml:space="preserve"> передаче 100% государственной доли общества с ограниченной ответственностью </w:t>
      </w:r>
      <w:r w:rsidR="00595D42" w:rsidRPr="00595D42">
        <w:rPr>
          <w:rFonts w:ascii="Times New Roman" w:hAnsi="Times New Roman" w:cs="Times New Roman"/>
          <w:sz w:val="28"/>
          <w:szCs w:val="28"/>
        </w:rPr>
        <w:t xml:space="preserve">телерадиокомпания </w:t>
      </w:r>
      <w:r w:rsidRPr="00DC064A">
        <w:rPr>
          <w:rFonts w:ascii="Times New Roman" w:hAnsi="Times New Roman" w:cs="Times New Roman"/>
          <w:sz w:val="28"/>
          <w:szCs w:val="28"/>
        </w:rPr>
        <w:t>«Ош ТВ» в муниципальную собственность мэрии города Ош»</w:t>
      </w:r>
      <w:r w:rsidR="00A675DD">
        <w:rPr>
          <w:rFonts w:ascii="Times New Roman" w:hAnsi="Times New Roman" w:cs="Times New Roman"/>
          <w:sz w:val="28"/>
          <w:szCs w:val="28"/>
        </w:rPr>
        <w:t>.</w:t>
      </w:r>
      <w:r w:rsidR="00595D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5DD" w:rsidRPr="00DC064A" w:rsidRDefault="00A675DD" w:rsidP="00DC06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7855" w:rsidRPr="00DC064A" w:rsidRDefault="00A47855" w:rsidP="00DC064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C064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47855" w:rsidRPr="00DC064A" w:rsidRDefault="00A47855" w:rsidP="00DC06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47855" w:rsidRPr="00DC064A" w:rsidRDefault="00A47855" w:rsidP="00DC06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7855" w:rsidRPr="00DC064A" w:rsidRDefault="00A47855" w:rsidP="00DC064A">
      <w:pPr>
        <w:spacing w:after="0" w:line="240" w:lineRule="auto"/>
        <w:ind w:left="143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A47855" w:rsidRPr="00DC064A" w:rsidRDefault="00A47855" w:rsidP="00DC06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Кабинета Министров Кыргызской Республики не требует проведения общественного обсуждения.</w:t>
      </w:r>
    </w:p>
    <w:p w:rsidR="00A47855" w:rsidRPr="00DC064A" w:rsidRDefault="00A47855" w:rsidP="00DC06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7855" w:rsidRPr="00DC064A" w:rsidRDefault="00A47855" w:rsidP="00DC06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 Анализ соответствия проекта законодательству</w:t>
      </w:r>
    </w:p>
    <w:p w:rsidR="00A47855" w:rsidRPr="00DC064A" w:rsidRDefault="00A47855" w:rsidP="00DC06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Республика. </w:t>
      </w:r>
    </w:p>
    <w:p w:rsidR="00595D42" w:rsidRPr="00DC064A" w:rsidRDefault="00595D42" w:rsidP="00DC06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855" w:rsidRPr="00DC064A" w:rsidRDefault="00A47855" w:rsidP="00DC06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 Информация о необходимости финансирования</w:t>
      </w:r>
    </w:p>
    <w:p w:rsidR="003313CD" w:rsidRDefault="00A47855" w:rsidP="00FC40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Кабинета Министров Кыргызской Республики  не требует дополнительных финансовых затрат из республиканского бюджета.</w:t>
      </w:r>
    </w:p>
    <w:p w:rsidR="00FC4039" w:rsidRPr="00DC064A" w:rsidRDefault="00FC4039" w:rsidP="00FC40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7855" w:rsidRPr="00DC064A" w:rsidRDefault="00A47855" w:rsidP="00DC06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 Информация об анализе регулятивного воздействия </w:t>
      </w:r>
    </w:p>
    <w:p w:rsidR="00A47855" w:rsidRPr="00DC064A" w:rsidRDefault="00A47855" w:rsidP="00DC06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47855" w:rsidRPr="00DC064A" w:rsidRDefault="00A47855" w:rsidP="00DC064A">
      <w:pPr>
        <w:widowControl w:val="0"/>
        <w:tabs>
          <w:tab w:val="left" w:pos="35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7855" w:rsidRPr="00DC064A" w:rsidRDefault="00A47855" w:rsidP="00DC06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7855" w:rsidRPr="00DC064A" w:rsidRDefault="0070094F" w:rsidP="0070094F">
      <w:pPr>
        <w:widowControl w:val="0"/>
        <w:tabs>
          <w:tab w:val="left" w:pos="284"/>
          <w:tab w:val="left" w:pos="709"/>
          <w:tab w:val="left" w:pos="35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47855" w:rsidRPr="00DC064A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</w:p>
    <w:p w:rsidR="00A47855" w:rsidRPr="00DC064A" w:rsidRDefault="0070094F" w:rsidP="0070094F">
      <w:pPr>
        <w:widowControl w:val="0"/>
        <w:tabs>
          <w:tab w:val="left" w:pos="709"/>
          <w:tab w:val="left" w:pos="35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47855" w:rsidRPr="00DC064A">
        <w:rPr>
          <w:rFonts w:ascii="Times New Roman" w:hAnsi="Times New Roman" w:cs="Times New Roman"/>
          <w:b/>
          <w:sz w:val="28"/>
          <w:szCs w:val="28"/>
        </w:rPr>
        <w:t xml:space="preserve">экономики и коммерции </w:t>
      </w:r>
    </w:p>
    <w:p w:rsidR="00A47855" w:rsidRDefault="0070094F" w:rsidP="0070094F">
      <w:pPr>
        <w:widowControl w:val="0"/>
        <w:tabs>
          <w:tab w:val="left" w:pos="709"/>
          <w:tab w:val="left" w:pos="35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47855" w:rsidRPr="00DC064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A47855" w:rsidRPr="00DC064A">
        <w:rPr>
          <w:rFonts w:ascii="Times New Roman" w:hAnsi="Times New Roman" w:cs="Times New Roman"/>
          <w:b/>
          <w:sz w:val="28"/>
          <w:szCs w:val="28"/>
        </w:rPr>
        <w:tab/>
      </w:r>
      <w:r w:rsidR="00A47855" w:rsidRPr="00DC064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proofErr w:type="spellStart"/>
      <w:r w:rsidR="00A47855" w:rsidRPr="00DC064A">
        <w:rPr>
          <w:rFonts w:ascii="Times New Roman" w:hAnsi="Times New Roman" w:cs="Times New Roman"/>
          <w:b/>
          <w:sz w:val="28"/>
          <w:szCs w:val="28"/>
        </w:rPr>
        <w:t>Д.Дж</w:t>
      </w:r>
      <w:proofErr w:type="gramStart"/>
      <w:r w:rsidR="00A47855" w:rsidRPr="00DC064A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="00A47855" w:rsidRPr="00DC064A">
        <w:rPr>
          <w:rFonts w:ascii="Times New Roman" w:hAnsi="Times New Roman" w:cs="Times New Roman"/>
          <w:b/>
          <w:sz w:val="28"/>
          <w:szCs w:val="28"/>
        </w:rPr>
        <w:t>мангельдиев</w:t>
      </w:r>
      <w:proofErr w:type="spellEnd"/>
    </w:p>
    <w:p w:rsidR="00812C37" w:rsidRPr="00812C37" w:rsidRDefault="0070094F" w:rsidP="00DC064A">
      <w:pPr>
        <w:widowControl w:val="0"/>
        <w:tabs>
          <w:tab w:val="left" w:pos="35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12C37" w:rsidRPr="00812C37">
        <w:rPr>
          <w:rFonts w:ascii="Times New Roman" w:hAnsi="Times New Roman" w:cs="Times New Roman"/>
          <w:sz w:val="28"/>
          <w:szCs w:val="28"/>
        </w:rPr>
        <w:t xml:space="preserve">(В отсутствие министра Первый заместитель министра </w:t>
      </w:r>
      <w:proofErr w:type="spellStart"/>
      <w:r w:rsidR="00812C37" w:rsidRPr="00812C37">
        <w:rPr>
          <w:rFonts w:ascii="Times New Roman" w:hAnsi="Times New Roman" w:cs="Times New Roman"/>
          <w:sz w:val="28"/>
          <w:szCs w:val="28"/>
        </w:rPr>
        <w:t>Ч.С.Сейитов</w:t>
      </w:r>
      <w:proofErr w:type="spellEnd"/>
      <w:r w:rsidR="00812C37" w:rsidRPr="00812C37">
        <w:rPr>
          <w:rFonts w:ascii="Times New Roman" w:hAnsi="Times New Roman" w:cs="Times New Roman"/>
          <w:sz w:val="28"/>
          <w:szCs w:val="28"/>
        </w:rPr>
        <w:t>)</w:t>
      </w:r>
    </w:p>
    <w:p w:rsidR="00265999" w:rsidRPr="00DC064A" w:rsidRDefault="00265999" w:rsidP="00DC06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65999" w:rsidRPr="00DC064A" w:rsidSect="00A47855">
      <w:footerReference w:type="default" r:id="rId8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1F9" w:rsidRDefault="003201F9" w:rsidP="00ED5EA7">
      <w:pPr>
        <w:spacing w:after="0" w:line="240" w:lineRule="auto"/>
      </w:pPr>
      <w:r>
        <w:separator/>
      </w:r>
    </w:p>
  </w:endnote>
  <w:endnote w:type="continuationSeparator" w:id="0">
    <w:p w:rsidR="003201F9" w:rsidRDefault="003201F9" w:rsidP="00ED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7142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D5EA7" w:rsidRPr="00960F7E" w:rsidRDefault="00ED5EA7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960F7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60F7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60F7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E25F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60F7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D5EA7" w:rsidRDefault="00ED5EA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1F9" w:rsidRDefault="003201F9" w:rsidP="00ED5EA7">
      <w:pPr>
        <w:spacing w:after="0" w:line="240" w:lineRule="auto"/>
      </w:pPr>
      <w:r>
        <w:separator/>
      </w:r>
    </w:p>
  </w:footnote>
  <w:footnote w:type="continuationSeparator" w:id="0">
    <w:p w:rsidR="003201F9" w:rsidRDefault="003201F9" w:rsidP="00ED5E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91153"/>
    <w:multiLevelType w:val="hybridMultilevel"/>
    <w:tmpl w:val="B240E3BC"/>
    <w:lvl w:ilvl="0" w:tplc="BF5834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441"/>
    <w:rsid w:val="001432C8"/>
    <w:rsid w:val="002074DE"/>
    <w:rsid w:val="00211799"/>
    <w:rsid w:val="00265999"/>
    <w:rsid w:val="002A1381"/>
    <w:rsid w:val="002A66A7"/>
    <w:rsid w:val="002B6830"/>
    <w:rsid w:val="002D68B2"/>
    <w:rsid w:val="002F3E75"/>
    <w:rsid w:val="003201F9"/>
    <w:rsid w:val="003313CD"/>
    <w:rsid w:val="004A3BFC"/>
    <w:rsid w:val="004C074B"/>
    <w:rsid w:val="0055409C"/>
    <w:rsid w:val="00595D42"/>
    <w:rsid w:val="005B752E"/>
    <w:rsid w:val="00615FE4"/>
    <w:rsid w:val="00616F4C"/>
    <w:rsid w:val="00632BA5"/>
    <w:rsid w:val="006D2899"/>
    <w:rsid w:val="006D5031"/>
    <w:rsid w:val="0070094F"/>
    <w:rsid w:val="00782E5A"/>
    <w:rsid w:val="00796617"/>
    <w:rsid w:val="007F5D21"/>
    <w:rsid w:val="00812C37"/>
    <w:rsid w:val="00841195"/>
    <w:rsid w:val="0085594F"/>
    <w:rsid w:val="00861865"/>
    <w:rsid w:val="0090413B"/>
    <w:rsid w:val="00960F7E"/>
    <w:rsid w:val="00972441"/>
    <w:rsid w:val="00A47855"/>
    <w:rsid w:val="00A566A1"/>
    <w:rsid w:val="00A675DD"/>
    <w:rsid w:val="00B11A7E"/>
    <w:rsid w:val="00B135A8"/>
    <w:rsid w:val="00B30890"/>
    <w:rsid w:val="00B40EDD"/>
    <w:rsid w:val="00B808C1"/>
    <w:rsid w:val="00BA6634"/>
    <w:rsid w:val="00BE0E00"/>
    <w:rsid w:val="00BE3357"/>
    <w:rsid w:val="00C12C7B"/>
    <w:rsid w:val="00CA2743"/>
    <w:rsid w:val="00CE25F7"/>
    <w:rsid w:val="00CE75B5"/>
    <w:rsid w:val="00CF7C11"/>
    <w:rsid w:val="00D16A55"/>
    <w:rsid w:val="00D37738"/>
    <w:rsid w:val="00DC064A"/>
    <w:rsid w:val="00DC609E"/>
    <w:rsid w:val="00E7151C"/>
    <w:rsid w:val="00E81D7A"/>
    <w:rsid w:val="00E85EB3"/>
    <w:rsid w:val="00EA06F9"/>
    <w:rsid w:val="00EA598C"/>
    <w:rsid w:val="00ED5EA7"/>
    <w:rsid w:val="00EF0B55"/>
    <w:rsid w:val="00F149D1"/>
    <w:rsid w:val="00F27F19"/>
    <w:rsid w:val="00F7198D"/>
    <w:rsid w:val="00FC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47855"/>
    <w:pPr>
      <w:spacing w:after="60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478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A06F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D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5EA7"/>
  </w:style>
  <w:style w:type="paragraph" w:styleId="a7">
    <w:name w:val="footer"/>
    <w:basedOn w:val="a"/>
    <w:link w:val="a8"/>
    <w:uiPriority w:val="99"/>
    <w:unhideWhenUsed/>
    <w:rsid w:val="00ED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5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47855"/>
    <w:pPr>
      <w:spacing w:after="60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478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A06F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D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5EA7"/>
  </w:style>
  <w:style w:type="paragraph" w:styleId="a7">
    <w:name w:val="footer"/>
    <w:basedOn w:val="a"/>
    <w:link w:val="a8"/>
    <w:uiPriority w:val="99"/>
    <w:unhideWhenUsed/>
    <w:rsid w:val="00ED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5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Гульзат Усубалиева</dc:creator>
  <cp:keywords/>
  <dc:description/>
  <cp:lastModifiedBy>Гульзат Усубалиева</cp:lastModifiedBy>
  <cp:revision>30</cp:revision>
  <dcterms:created xsi:type="dcterms:W3CDTF">2022-05-31T03:52:00Z</dcterms:created>
  <dcterms:modified xsi:type="dcterms:W3CDTF">2022-06-14T13:15:00Z</dcterms:modified>
</cp:coreProperties>
</file>